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A223EE" w14:textId="461783C7" w:rsidR="00081533" w:rsidRPr="00B46723" w:rsidRDefault="00972C73" w:rsidP="00081533">
      <w:pPr>
        <w:ind w:left="1440"/>
        <w:jc w:val="right"/>
        <w:rPr>
          <w:b/>
          <w:sz w:val="20"/>
          <w:szCs w:val="20"/>
        </w:rPr>
      </w:pP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1C8C9A7F">
                <wp:simplePos x="0" y="0"/>
                <wp:positionH relativeFrom="column">
                  <wp:posOffset>2660015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BEA4D" id="Rectangle 3" o:spid="_x0000_s1026" style="position:absolute;margin-left:209.4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PVegIAAFQFAAAOAAAAZHJzL2Uyb0RvYy54bWysVEtPGzEQvlfqf7B8L5sNgaQRG5SCqCoh&#10;QEDF2fHayapejzt2skl/fcfeB5QiDlUvuzOeb96Ps/N9bdhOoa/AFjw/GnGmrISysuuCf3+8+jTj&#10;zAdhS2HAqoIflOfni48fzho3V2PYgCkVMjJi/bxxBd+E4OZZ5uVG1cIfgVOWhBqwFoFYXGclioas&#10;1yYbj0anWQNYOgSpvKfXy1bIF8m+1kqGW629CswUnGIL6Yvpu4rfbHEm5msUblPJLgzxD1HUorLk&#10;dDB1KYJgW6z+MlVXEsGDDkcS6gy0rqRKOVA2+ehVNg8b4VTKhYrj3VAm///MypvdHbKqLPgxZ1bU&#10;1KJ7Kpqwa6PYcSxP4/ycUA/uDjvOExlz3Wus45+yYPtU0sNQUrUPTNLj5GQ0O+FMkmQ2Gp9OUsWz&#10;Z12HPnxVULNIFBzJd6qj2F37QP4I2kOiKw+mKq8qYxKD69WFQbYTsbn5dPplGgMmlT9gxkawhajW&#10;iuNLFvNqM0lUOBgVccbeK00FodjzFEkaRTX4KX/knZOEjCqaDA9Kx+8rddioptJ4Dorj9xUHdPII&#10;NgyKdWUB31I2oQ9Vt/g+6zbXmPYKygP1H6FdDO/kVUWNuBY+3AmkTaCdoe0Ot/TRBpqCQ0dxtgH8&#10;9dZ7xNOAkpSzhjar4P7nVqDizHyzNLqf8wmNAQuJmZxMx8TgS8nqpcRu6wug/uZ0R5xMZMQH05Ma&#10;oX6iI7CMXkkkrCTfBZcBe+YitBtPZ0Sq5TLBaP2cCNf2wcm+03HQHvdPAl03jYGm+Ab6LRTzV0PZ&#10;YmM/LCy3AXSVJva5rl29aXXTVHZnJt6Gl3xCPR/DxW8AAAD//wMAUEsDBBQABgAIAAAAIQD/6iLO&#10;4wAAAA8BAAAPAAAAZHJzL2Rvd25yZXYueG1sTI/NasMwEITvhbyD2EBvjRwTG8exHEpDjy3kB0Jv&#10;irW1TayVsZTEfvtuT+1lYdmZ2fmK7Wg7ccfBt44ULBcRCKTKmZZqBafj+0sGwgdNRneOUMGEHrbl&#10;7KnQuXEP2uP9EGrBIeRzraAJoc+l9FWDVvuF65H49u0GqwOvQy3NoB8cbjsZR1EqrW6JPzS6x7cG&#10;q+vhZhVk5zNe9+tPN01Jd6TxI0l30ZdSz/Nxt+HxugERcAx/Dvhl4P5QcrGLu5HxolOwWmZrliqI&#10;M+ZgwSpOmfDCyiSJQZaF/M9R/gAAAP//AwBQSwECLQAUAAYACAAAACEAtoM4kv4AAADhAQAAEwAA&#10;AAAAAAAAAAAAAAAAAAAAW0NvbnRlbnRfVHlwZXNdLnhtbFBLAQItABQABgAIAAAAIQA4/SH/1gAA&#10;AJQBAAALAAAAAAAAAAAAAAAAAC8BAABfcmVscy8ucmVsc1BLAQItABQABgAIAAAAIQA+J/PVegIA&#10;AFQFAAAOAAAAAAAAAAAAAAAAAC4CAABkcnMvZTJvRG9jLnhtbFBLAQItABQABgAIAAAAIQD/6iLO&#10;4wAAAA8BAAAPAAAAAAAAAAAAAAAAANQEAABkcnMvZG93bnJldi54bWxQSwUGAAAAAAQABADzAAAA&#10;5AUAAAAA&#10;" fillcolor="#0177b7" stroked="f" strokeweight=".5pt">
                <w10:wrap type="through"/>
              </v:rect>
            </w:pict>
          </mc:Fallback>
        </mc:AlternateContent>
      </w: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27E1001D">
                <wp:simplePos x="0" y="0"/>
                <wp:positionH relativeFrom="column">
                  <wp:posOffset>2865120</wp:posOffset>
                </wp:positionH>
                <wp:positionV relativeFrom="paragraph">
                  <wp:posOffset>108585</wp:posOffset>
                </wp:positionV>
                <wp:extent cx="3819525" cy="107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5CDCB7B5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>Sermon:</w:t>
                            </w:r>
                            <w:r w:rsidR="001450F6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 w:rsidR="000329D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United with Christ: A Glorious Identity”</w:t>
                            </w:r>
                          </w:p>
                          <w:p w14:paraId="2A79D23F" w14:textId="06340848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EA3996">
                              <w:rPr>
                                <w:rFonts w:ascii="Century Gothic" w:hAnsi="Century Gothic"/>
                                <w:b/>
                              </w:rPr>
                              <w:t xml:space="preserve">Colossians </w:t>
                            </w:r>
                            <w:r w:rsidR="000329D8">
                              <w:rPr>
                                <w:rFonts w:ascii="Century Gothic" w:hAnsi="Century Gothic"/>
                                <w:b/>
                              </w:rPr>
                              <w:t>3:1-4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01222C8A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0329D8">
                              <w:rPr>
                                <w:rFonts w:ascii="Century Gothic" w:hAnsi="Century Gothic"/>
                              </w:rPr>
                              <w:t>November 17</w:t>
                            </w:r>
                            <w:r w:rsidR="00B05F96" w:rsidRPr="00972C73">
                              <w:rPr>
                                <w:rFonts w:ascii="Century Gothic" w:hAnsi="Century Gothic"/>
                              </w:rPr>
                              <w:t>, 2019</w:t>
                            </w:r>
                          </w:p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pt;margin-top:8.55pt;width:300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6veAIAAFoFAAAOAAAAZHJzL2Uyb0RvYy54bWysVE1v2zAMvQ/YfxB0X52k6VdQp8hSdBhQ&#10;tMXSoWdFlhpjkqhJTOzs15eSnTTrdumwi02RjxT5SOryqrWGbVSINbiSD48GnCknoardc8m/P958&#10;OucsonCVMOBUybcq8qvpxw+XjZ+oEazAVCowCuLipPElXyH6SVFEuVJWxCPwypFRQ7AC6RieiyqI&#10;hqJbU4wGg9OigVD5AFLFSNrrzsinOb7WSuK91lEhMyWn3DB/Q/4u07eYXorJcxB+Vcs+DfEPWVhR&#10;O7p0H+paoGDrUP8RytYyQASNRxJsAVrXUuUaqJrh4E01i5XwKtdC5ES/pyn+v7DybvMQWF2VfMSZ&#10;E5Za9KhaZJ+hZaPETuPjhEALTzBsSU1d3ukjKVPRrQ42/akcRnbiebvnNgWTpDw+H16cjE44k2Qb&#10;Ds5Oj+lA8YtXdx8iflFgWRJKHqh5mVOxuY3YQXeQdJuDm9qY3EDjflNQzE6j8gT03qmSLuMs4dao&#10;5GXcN6WJgZx4UuTZU3MT2EbQ1AgplcNcc45L6ITSdPd7HHt8cu2yeo/z3iPfDA73zrZ2EDJLb9Ku&#10;fuxS1h2eqD6oO4nYLtu+w0uottTgAN2CRC9vamrCrYj4IAJtBPWUthzv6aMNNCWHXuJsBeHX3/QJ&#10;T4NKVs4a2rCSx59rERRn5qujEb4YjsdpJfNhfHI2okM4tCwPLW5t50DtGNJ74mUWEx7NTtQB7BM9&#10;BrN0K5mEk3R3yXEnzrHbe3pMpJrNMoiW0Au8dQsvU+hEbxqxx/ZJBN/PIdII38FuF8XkzTh22OTp&#10;YLZG0HWe1URwx2pPPC1wnvb+sUkvxOE5o16fxOkLAAAA//8DAFBLAwQUAAYACAAAACEADYG8PuEA&#10;AAAQAQAADwAAAGRycy9kb3ducmV2LnhtbExPTU/DMAy9I/EfIiNxY0mrtRtd0wkxcQUxPiRuWeO1&#10;FY1TNdla/j3eCS6Wrff8Psrt7HpxxjF0njQkCwUCqfa2o0bD+9vT3RpEiIas6T2hhh8MsK2ur0pT&#10;WD/RK573sREsQqEwGtoYh0LKULfoTFj4AYmxox+diXyOjbSjmVjc9TJVKpfOdMQOrRnwscX6e39y&#10;Gj6ej1+fS/XS7Fw2TH5Wkty91Pr2Zt5teDxsQESc498HXDpwfqg42MGfyAbRa1hmScpUBlYJiAtB&#10;ZekKxIG3dZ6DrEr5v0j1CwAA//8DAFBLAQItABQABgAIAAAAIQC2gziS/gAAAOEBAAATAAAAAAAA&#10;AAAAAAAAAAAAAABbQ29udGVudF9UeXBlc10ueG1sUEsBAi0AFAAGAAgAAAAhADj9If/WAAAAlAEA&#10;AAsAAAAAAAAAAAAAAAAALwEAAF9yZWxzLy5yZWxzUEsBAi0AFAAGAAgAAAAhAKW5nq94AgAAWgUA&#10;AA4AAAAAAAAAAAAAAAAALgIAAGRycy9lMm9Eb2MueG1sUEsBAi0AFAAGAAgAAAAhAA2BvD7hAAAA&#10;EAEAAA8AAAAAAAAAAAAAAAAA0gQAAGRycy9kb3ducmV2LnhtbFBLBQYAAAAABAAEAPMAAADgBQAA&#10;AAA=&#10;" filled="f" stroked="f">
                <v:textbox>
                  <w:txbxContent>
                    <w:p w14:paraId="05911907" w14:textId="5CDCB7B5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>Sermon:</w:t>
                      </w:r>
                      <w:r w:rsidR="001450F6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 w:rsidR="000329D8">
                        <w:rPr>
                          <w:rFonts w:ascii="Century Gothic" w:hAnsi="Century Gothic"/>
                          <w:b/>
                          <w:i/>
                        </w:rPr>
                        <w:t>United with Christ: A Glorious Identity”</w:t>
                      </w:r>
                    </w:p>
                    <w:p w14:paraId="2A79D23F" w14:textId="06340848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EA3996">
                        <w:rPr>
                          <w:rFonts w:ascii="Century Gothic" w:hAnsi="Century Gothic"/>
                          <w:b/>
                        </w:rPr>
                        <w:t xml:space="preserve">Colossians </w:t>
                      </w:r>
                      <w:r w:rsidR="000329D8">
                        <w:rPr>
                          <w:rFonts w:ascii="Century Gothic" w:hAnsi="Century Gothic"/>
                          <w:b/>
                        </w:rPr>
                        <w:t>3:1-4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01222C8A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0329D8">
                        <w:rPr>
                          <w:rFonts w:ascii="Century Gothic" w:hAnsi="Century Gothic"/>
                        </w:rPr>
                        <w:t>November 17</w:t>
                      </w:r>
                      <w:r w:rsidR="00B05F96" w:rsidRPr="00972C73">
                        <w:rPr>
                          <w:rFonts w:ascii="Century Gothic" w:hAnsi="Century Gothic"/>
                        </w:rPr>
                        <w:t>, 2019</w:t>
                      </w:r>
                    </w:p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72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B46723" w:rsidRDefault="00081533" w:rsidP="00081533">
      <w:pPr>
        <w:jc w:val="both"/>
      </w:pPr>
    </w:p>
    <w:p w14:paraId="514D74CB" w14:textId="77777777" w:rsidR="00940FCF" w:rsidRPr="007F3E1F" w:rsidRDefault="00940FCF" w:rsidP="00940FCF">
      <w:pPr>
        <w:rPr>
          <w:b/>
          <w:bCs/>
          <w:color w:val="FF0000"/>
          <w:sz w:val="26"/>
          <w:szCs w:val="26"/>
        </w:rPr>
      </w:pPr>
    </w:p>
    <w:p w14:paraId="2C803872" w14:textId="3065139C" w:rsidR="00940FCF" w:rsidRDefault="00940FCF" w:rsidP="000329D8">
      <w:pPr>
        <w:rPr>
          <w:color w:val="000000" w:themeColor="text1"/>
          <w:sz w:val="26"/>
          <w:szCs w:val="26"/>
        </w:rPr>
      </w:pPr>
      <w:r w:rsidRPr="00B62FCA">
        <w:rPr>
          <w:b/>
          <w:bCs/>
          <w:color w:val="0881C9"/>
          <w:sz w:val="28"/>
          <w:szCs w:val="28"/>
        </w:rPr>
        <w:t>Introduction:</w:t>
      </w:r>
      <w:r w:rsidRPr="00B62FCA">
        <w:rPr>
          <w:color w:val="000000" w:themeColor="text1"/>
          <w:sz w:val="28"/>
          <w:szCs w:val="28"/>
        </w:rPr>
        <w:t xml:space="preserve"> </w:t>
      </w:r>
    </w:p>
    <w:p w14:paraId="5847EC63" w14:textId="35F71790" w:rsidR="000329D8" w:rsidRPr="0045009D" w:rsidRDefault="00264ACE" w:rsidP="000329D8">
      <w:pPr>
        <w:rPr>
          <w:color w:val="000000" w:themeColor="text1"/>
        </w:rPr>
      </w:pPr>
      <w:r w:rsidRPr="0045009D">
        <w:rPr>
          <w:color w:val="000000" w:themeColor="text1"/>
        </w:rPr>
        <w:t xml:space="preserve">Legalism, mysticism and asceticism are </w:t>
      </w:r>
      <w:r w:rsidRPr="004E76DB">
        <w:rPr>
          <w:color w:val="000000" w:themeColor="text1"/>
          <w:highlight w:val="yellow"/>
        </w:rPr>
        <w:t>counterfeit</w:t>
      </w:r>
      <w:r w:rsidRPr="0045009D">
        <w:rPr>
          <w:color w:val="000000" w:themeColor="text1"/>
        </w:rPr>
        <w:t xml:space="preserve"> identities with no lasting value. </w:t>
      </w:r>
      <w:r w:rsidRPr="00095F56">
        <w:rPr>
          <w:color w:val="000000" w:themeColor="text1"/>
          <w:sz w:val="22"/>
          <w:szCs w:val="22"/>
        </w:rPr>
        <w:t>(2:16-23)</w:t>
      </w:r>
    </w:p>
    <w:p w14:paraId="634FC7E0" w14:textId="06B3D10B" w:rsidR="00264ACE" w:rsidRPr="00095F56" w:rsidRDefault="00264ACE" w:rsidP="000329D8">
      <w:pPr>
        <w:rPr>
          <w:color w:val="000000" w:themeColor="text1"/>
          <w:sz w:val="20"/>
          <w:szCs w:val="20"/>
        </w:rPr>
      </w:pPr>
    </w:p>
    <w:p w14:paraId="3B673F5B" w14:textId="4180B01A" w:rsidR="00264ACE" w:rsidRPr="0045009D" w:rsidRDefault="00264ACE" w:rsidP="000329D8">
      <w:pPr>
        <w:rPr>
          <w:color w:val="000000" w:themeColor="text1"/>
        </w:rPr>
      </w:pPr>
      <w:r w:rsidRPr="0045009D">
        <w:rPr>
          <w:color w:val="000000" w:themeColor="text1"/>
        </w:rPr>
        <w:t xml:space="preserve">Colossians 3:1-4 is Paul’s transition from theological truth </w:t>
      </w:r>
      <w:r w:rsidRPr="00095F56">
        <w:rPr>
          <w:color w:val="000000" w:themeColor="text1"/>
          <w:sz w:val="22"/>
          <w:szCs w:val="22"/>
        </w:rPr>
        <w:t>(</w:t>
      </w:r>
      <w:r w:rsidRPr="00095F56">
        <w:rPr>
          <w:i/>
          <w:iCs/>
          <w:color w:val="000000" w:themeColor="text1"/>
          <w:sz w:val="22"/>
          <w:szCs w:val="22"/>
        </w:rPr>
        <w:t xml:space="preserve">1:1-2:23) </w:t>
      </w:r>
      <w:r w:rsidRPr="0045009D">
        <w:rPr>
          <w:color w:val="000000" w:themeColor="text1"/>
        </w:rPr>
        <w:t xml:space="preserve">to apostolic application </w:t>
      </w:r>
      <w:r w:rsidRPr="00095F56">
        <w:rPr>
          <w:i/>
          <w:iCs/>
          <w:color w:val="000000" w:themeColor="text1"/>
          <w:sz w:val="22"/>
          <w:szCs w:val="22"/>
        </w:rPr>
        <w:t>(3:5-4:25).</w:t>
      </w:r>
      <w:r w:rsidRPr="00095F56">
        <w:rPr>
          <w:color w:val="000000" w:themeColor="text1"/>
          <w:sz w:val="22"/>
          <w:szCs w:val="22"/>
        </w:rPr>
        <w:t xml:space="preserve"> </w:t>
      </w:r>
      <w:r w:rsidRPr="0045009D">
        <w:rPr>
          <w:color w:val="000000" w:themeColor="text1"/>
        </w:rPr>
        <w:t xml:space="preserve">Good theology leads to godly </w:t>
      </w:r>
      <w:r w:rsidRPr="00095F56">
        <w:rPr>
          <w:color w:val="000000" w:themeColor="text1"/>
          <w:highlight w:val="yellow"/>
        </w:rPr>
        <w:t>practice</w:t>
      </w:r>
      <w:r w:rsidRPr="0045009D">
        <w:rPr>
          <w:color w:val="000000" w:themeColor="text1"/>
        </w:rPr>
        <w:t>.</w:t>
      </w:r>
    </w:p>
    <w:p w14:paraId="154E7EFA" w14:textId="7D9D725C" w:rsidR="001401BC" w:rsidRPr="0045009D" w:rsidRDefault="00095F56" w:rsidP="000329D8">
      <w:pPr>
        <w:rPr>
          <w:color w:val="000000" w:themeColor="text1"/>
        </w:rPr>
      </w:pPr>
      <w:r w:rsidRPr="00095F56">
        <w:rPr>
          <w:b/>
          <w:bCs/>
          <w:color w:val="000000" w:themeColor="text1"/>
          <w:sz w:val="20"/>
          <w:szCs w:val="20"/>
        </w:rPr>
        <w:br/>
      </w:r>
      <w:r w:rsidRPr="00095F56">
        <w:rPr>
          <w:color w:val="000000" w:themeColor="text1"/>
        </w:rPr>
        <w:t>E</w:t>
      </w:r>
      <w:r w:rsidR="001401BC" w:rsidRPr="00095F56">
        <w:rPr>
          <w:color w:val="000000" w:themeColor="text1"/>
        </w:rPr>
        <w:t>very believer has a new identity</w:t>
      </w:r>
      <w:r w:rsidR="0045009D" w:rsidRPr="00095F56">
        <w:rPr>
          <w:color w:val="000000" w:themeColor="text1"/>
        </w:rPr>
        <w:t xml:space="preserve"> in Christ</w:t>
      </w:r>
      <w:r w:rsidR="001401BC" w:rsidRPr="00095F56">
        <w:rPr>
          <w:color w:val="000000" w:themeColor="text1"/>
        </w:rPr>
        <w:t>.</w:t>
      </w:r>
      <w:r w:rsidR="001401BC" w:rsidRPr="0045009D">
        <w:rPr>
          <w:color w:val="000000" w:themeColor="text1"/>
        </w:rPr>
        <w:t xml:space="preserve">  </w:t>
      </w:r>
      <w:r w:rsidR="001401BC" w:rsidRPr="00095F56">
        <w:rPr>
          <w:i/>
          <w:iCs/>
          <w:color w:val="000000" w:themeColor="text1"/>
          <w:sz w:val="22"/>
          <w:szCs w:val="22"/>
        </w:rPr>
        <w:t>(2 Corinthians 5:17)</w:t>
      </w:r>
    </w:p>
    <w:p w14:paraId="069D653F" w14:textId="77777777" w:rsidR="001401BC" w:rsidRPr="00B62FCA" w:rsidRDefault="001401BC" w:rsidP="000329D8">
      <w:pPr>
        <w:rPr>
          <w:b/>
          <w:bCs/>
          <w:color w:val="000000" w:themeColor="text1"/>
          <w:sz w:val="28"/>
          <w:szCs w:val="28"/>
        </w:rPr>
      </w:pPr>
    </w:p>
    <w:p w14:paraId="2EDDC7F6" w14:textId="0BFA869C" w:rsidR="00940FCF" w:rsidRDefault="00264ACE" w:rsidP="004E76DB">
      <w:pPr>
        <w:pStyle w:val="ListParagraph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1401BC">
        <w:rPr>
          <w:b/>
          <w:bCs/>
          <w:color w:val="000000" w:themeColor="text1"/>
          <w:sz w:val="28"/>
          <w:szCs w:val="28"/>
        </w:rPr>
        <w:t xml:space="preserve">Our new identity is rooted in our </w:t>
      </w:r>
      <w:r w:rsidRPr="00095F56">
        <w:rPr>
          <w:b/>
          <w:bCs/>
          <w:color w:val="000000" w:themeColor="text1"/>
          <w:sz w:val="28"/>
          <w:szCs w:val="28"/>
          <w:highlight w:val="yellow"/>
        </w:rPr>
        <w:t>union</w:t>
      </w:r>
      <w:r w:rsidRPr="001401BC">
        <w:rPr>
          <w:b/>
          <w:bCs/>
          <w:color w:val="000000" w:themeColor="text1"/>
          <w:sz w:val="28"/>
          <w:szCs w:val="28"/>
        </w:rPr>
        <w:t xml:space="preserve"> with Christ.</w:t>
      </w:r>
      <w:r w:rsidRPr="00095F56">
        <w:rPr>
          <w:i/>
          <w:iCs/>
          <w:color w:val="000000" w:themeColor="text1"/>
        </w:rPr>
        <w:t xml:space="preserve"> (v. 1a)</w:t>
      </w:r>
    </w:p>
    <w:p w14:paraId="7BD6E020" w14:textId="61E8E519" w:rsidR="001401BC" w:rsidRPr="0045009D" w:rsidRDefault="001401BC" w:rsidP="004E76DB">
      <w:pPr>
        <w:pStyle w:val="ListParagraph"/>
        <w:numPr>
          <w:ilvl w:val="0"/>
          <w:numId w:val="3"/>
        </w:numPr>
        <w:spacing w:line="360" w:lineRule="auto"/>
        <w:rPr>
          <w:b/>
          <w:bCs/>
          <w:color w:val="000000" w:themeColor="text1"/>
        </w:rPr>
      </w:pPr>
      <w:r w:rsidRPr="0045009D">
        <w:rPr>
          <w:b/>
          <w:bCs/>
          <w:color w:val="000000" w:themeColor="text1"/>
        </w:rPr>
        <w:t xml:space="preserve">At the heart of what it means to be a </w:t>
      </w:r>
      <w:r w:rsidRPr="00095F56">
        <w:rPr>
          <w:b/>
          <w:bCs/>
          <w:color w:val="000000" w:themeColor="text1"/>
          <w:highlight w:val="yellow"/>
        </w:rPr>
        <w:t>Christian</w:t>
      </w:r>
      <w:r w:rsidRPr="0045009D">
        <w:rPr>
          <w:b/>
          <w:bCs/>
          <w:color w:val="000000" w:themeColor="text1"/>
        </w:rPr>
        <w:t xml:space="preserve"> is to be united with Christ.</w:t>
      </w:r>
    </w:p>
    <w:p w14:paraId="130FE375" w14:textId="763FA2B2" w:rsidR="001401BC" w:rsidRPr="0045009D" w:rsidRDefault="001401BC" w:rsidP="004E76DB">
      <w:pPr>
        <w:pStyle w:val="ListParagraph"/>
        <w:numPr>
          <w:ilvl w:val="0"/>
          <w:numId w:val="3"/>
        </w:numPr>
        <w:spacing w:line="360" w:lineRule="auto"/>
        <w:rPr>
          <w:b/>
          <w:bCs/>
          <w:color w:val="000000" w:themeColor="text1"/>
        </w:rPr>
      </w:pPr>
      <w:r w:rsidRPr="0045009D">
        <w:rPr>
          <w:b/>
          <w:bCs/>
          <w:color w:val="000000" w:themeColor="text1"/>
        </w:rPr>
        <w:t xml:space="preserve">In Christ, </w:t>
      </w:r>
      <w:r w:rsidR="0045009D">
        <w:rPr>
          <w:b/>
          <w:bCs/>
          <w:color w:val="000000" w:themeColor="text1"/>
        </w:rPr>
        <w:t>every</w:t>
      </w:r>
      <w:r w:rsidRPr="0045009D">
        <w:rPr>
          <w:b/>
          <w:bCs/>
          <w:color w:val="000000" w:themeColor="text1"/>
        </w:rPr>
        <w:t xml:space="preserve"> believer…</w:t>
      </w:r>
    </w:p>
    <w:p w14:paraId="1C9E2A42" w14:textId="77777777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Was chosen </w:t>
      </w:r>
      <w:r w:rsidRPr="00095F56">
        <w:rPr>
          <w:i/>
          <w:iCs/>
          <w:color w:val="000000" w:themeColor="text1"/>
          <w:sz w:val="22"/>
          <w:szCs w:val="22"/>
        </w:rPr>
        <w:t>(Ephesians 1:4)</w:t>
      </w:r>
    </w:p>
    <w:p w14:paraId="51177109" w14:textId="71BCBD59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Receives grace </w:t>
      </w:r>
      <w:r w:rsidRPr="00095F56">
        <w:rPr>
          <w:i/>
          <w:iCs/>
          <w:color w:val="000000" w:themeColor="text1"/>
          <w:sz w:val="22"/>
          <w:szCs w:val="22"/>
        </w:rPr>
        <w:t>(2 Timothy 1:9)</w:t>
      </w:r>
    </w:p>
    <w:p w14:paraId="1594FAEC" w14:textId="70B8F0FF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redeemed and forgiven </w:t>
      </w:r>
      <w:r w:rsidRPr="00095F56">
        <w:rPr>
          <w:i/>
          <w:iCs/>
          <w:color w:val="000000" w:themeColor="text1"/>
          <w:sz w:val="22"/>
          <w:szCs w:val="22"/>
        </w:rPr>
        <w:t>(Ephesians 1:7)</w:t>
      </w:r>
    </w:p>
    <w:p w14:paraId="133537AB" w14:textId="6F6D2171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made alive </w:t>
      </w:r>
      <w:r w:rsidRPr="00095F56">
        <w:rPr>
          <w:i/>
          <w:iCs/>
          <w:color w:val="000000" w:themeColor="text1"/>
          <w:sz w:val="22"/>
          <w:szCs w:val="22"/>
        </w:rPr>
        <w:t>(Ephesians 2:4-6)</w:t>
      </w:r>
    </w:p>
    <w:p w14:paraId="427F2765" w14:textId="29F70538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made righteous </w:t>
      </w:r>
      <w:r w:rsidRPr="00095F56">
        <w:rPr>
          <w:i/>
          <w:iCs/>
          <w:color w:val="000000" w:themeColor="text1"/>
          <w:sz w:val="22"/>
          <w:szCs w:val="22"/>
        </w:rPr>
        <w:t>(2 Corinthians 5:21)</w:t>
      </w:r>
    </w:p>
    <w:p w14:paraId="049004B2" w14:textId="02816C3B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a new creation </w:t>
      </w:r>
      <w:r w:rsidRPr="00095F56">
        <w:rPr>
          <w:i/>
          <w:iCs/>
          <w:color w:val="000000" w:themeColor="text1"/>
          <w:sz w:val="22"/>
          <w:szCs w:val="22"/>
        </w:rPr>
        <w:t xml:space="preserve">(2 Corinthians </w:t>
      </w:r>
      <w:proofErr w:type="gramStart"/>
      <w:r w:rsidRPr="00095F56">
        <w:rPr>
          <w:i/>
          <w:iCs/>
          <w:color w:val="000000" w:themeColor="text1"/>
          <w:sz w:val="22"/>
          <w:szCs w:val="22"/>
        </w:rPr>
        <w:t>5:17)</w:t>
      </w:r>
      <w:proofErr w:type="gramEnd"/>
    </w:p>
    <w:p w14:paraId="0BDEB4A6" w14:textId="2C4C4821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</w:t>
      </w:r>
      <w:r w:rsidR="00A30B45" w:rsidRPr="0045009D">
        <w:rPr>
          <w:color w:val="000000" w:themeColor="text1"/>
        </w:rPr>
        <w:t xml:space="preserve">unconditionally loved </w:t>
      </w:r>
      <w:r w:rsidRPr="00095F56">
        <w:rPr>
          <w:i/>
          <w:iCs/>
          <w:color w:val="000000" w:themeColor="text1"/>
          <w:sz w:val="22"/>
          <w:szCs w:val="22"/>
        </w:rPr>
        <w:t>(Romans 8:38-39)</w:t>
      </w:r>
    </w:p>
    <w:p w14:paraId="6914C5D8" w14:textId="4A478C2F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a child of God </w:t>
      </w:r>
      <w:r w:rsidRPr="00095F56">
        <w:rPr>
          <w:i/>
          <w:iCs/>
          <w:color w:val="000000" w:themeColor="text1"/>
          <w:sz w:val="22"/>
          <w:szCs w:val="22"/>
        </w:rPr>
        <w:t xml:space="preserve">(Galatians </w:t>
      </w:r>
      <w:proofErr w:type="gramStart"/>
      <w:r w:rsidRPr="00095F56">
        <w:rPr>
          <w:i/>
          <w:iCs/>
          <w:color w:val="000000" w:themeColor="text1"/>
          <w:sz w:val="22"/>
          <w:szCs w:val="22"/>
        </w:rPr>
        <w:t>3:26)</w:t>
      </w:r>
      <w:proofErr w:type="gramEnd"/>
    </w:p>
    <w:p w14:paraId="35D9C496" w14:textId="77777777" w:rsidR="001401BC" w:rsidRPr="001401BC" w:rsidRDefault="001401BC" w:rsidP="001401BC">
      <w:pPr>
        <w:rPr>
          <w:b/>
          <w:bCs/>
          <w:color w:val="000000" w:themeColor="text1"/>
          <w:sz w:val="28"/>
          <w:szCs w:val="28"/>
        </w:rPr>
      </w:pPr>
    </w:p>
    <w:p w14:paraId="2EFE1E4D" w14:textId="09E4A800" w:rsidR="00264ACE" w:rsidRDefault="00264ACE" w:rsidP="004E76D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1401BC">
        <w:rPr>
          <w:b/>
          <w:bCs/>
          <w:color w:val="000000" w:themeColor="text1"/>
          <w:sz w:val="28"/>
          <w:szCs w:val="28"/>
        </w:rPr>
        <w:t xml:space="preserve">Our new identity produces a heavenly </w:t>
      </w:r>
      <w:r w:rsidRPr="00095F56">
        <w:rPr>
          <w:b/>
          <w:bCs/>
          <w:color w:val="000000" w:themeColor="text1"/>
          <w:sz w:val="28"/>
          <w:szCs w:val="28"/>
          <w:highlight w:val="yellow"/>
        </w:rPr>
        <w:t>focus</w:t>
      </w:r>
      <w:r w:rsidRPr="001401BC">
        <w:rPr>
          <w:b/>
          <w:bCs/>
          <w:color w:val="000000" w:themeColor="text1"/>
          <w:sz w:val="28"/>
          <w:szCs w:val="28"/>
        </w:rPr>
        <w:t xml:space="preserve">. </w:t>
      </w:r>
      <w:r w:rsidRPr="00095F56">
        <w:rPr>
          <w:i/>
          <w:iCs/>
          <w:color w:val="000000" w:themeColor="text1"/>
        </w:rPr>
        <w:t>(v. 1b-2)</w:t>
      </w:r>
    </w:p>
    <w:p w14:paraId="0D8D1A5E" w14:textId="77777777" w:rsidR="0045009D" w:rsidRPr="0045009D" w:rsidRDefault="0045009D" w:rsidP="0045009D">
      <w:pPr>
        <w:pStyle w:val="ListParagraph"/>
        <w:spacing w:line="276" w:lineRule="auto"/>
        <w:ind w:left="1080"/>
        <w:rPr>
          <w:b/>
          <w:bCs/>
          <w:color w:val="000000" w:themeColor="text1"/>
          <w:sz w:val="11"/>
          <w:szCs w:val="11"/>
        </w:rPr>
      </w:pPr>
    </w:p>
    <w:p w14:paraId="2210848E" w14:textId="65BB9185" w:rsidR="0045009D" w:rsidRPr="0045009D" w:rsidRDefault="00A30B45" w:rsidP="004E76DB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 w:themeColor="text1"/>
        </w:rPr>
      </w:pPr>
      <w:r w:rsidRPr="0045009D">
        <w:rPr>
          <w:color w:val="000000" w:themeColor="text1"/>
        </w:rPr>
        <w:t xml:space="preserve">The Christian with their mind set upon Christ will not </w:t>
      </w:r>
      <w:r w:rsidRPr="00095F56">
        <w:rPr>
          <w:color w:val="000000" w:themeColor="text1"/>
          <w:highlight w:val="yellow"/>
        </w:rPr>
        <w:t>withdraw</w:t>
      </w:r>
      <w:r w:rsidRPr="0045009D">
        <w:rPr>
          <w:color w:val="000000" w:themeColor="text1"/>
        </w:rPr>
        <w:t xml:space="preserve"> from the world.</w:t>
      </w:r>
    </w:p>
    <w:p w14:paraId="7054C61D" w14:textId="05901A04" w:rsidR="00A30B45" w:rsidRPr="0045009D" w:rsidRDefault="00A30B45" w:rsidP="004E76DB">
      <w:pPr>
        <w:pStyle w:val="ListParagraph"/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 w:rsidRPr="0045009D">
        <w:rPr>
          <w:color w:val="000000" w:themeColor="text1"/>
        </w:rPr>
        <w:t xml:space="preserve">The Christian with their mind set upon Christ will no longer live as if this </w:t>
      </w:r>
      <w:r w:rsidRPr="00095F56">
        <w:rPr>
          <w:color w:val="000000" w:themeColor="text1"/>
          <w:highlight w:val="yellow"/>
        </w:rPr>
        <w:t>world</w:t>
      </w:r>
      <w:r w:rsidRPr="0045009D">
        <w:rPr>
          <w:color w:val="000000" w:themeColor="text1"/>
        </w:rPr>
        <w:t xml:space="preserve"> is all that matters. </w:t>
      </w:r>
      <w:r w:rsidRPr="00095F56">
        <w:rPr>
          <w:i/>
          <w:iCs/>
          <w:color w:val="000000" w:themeColor="text1"/>
          <w:sz w:val="22"/>
          <w:szCs w:val="22"/>
        </w:rPr>
        <w:t>(Colossians 3:5-4:6)</w:t>
      </w:r>
    </w:p>
    <w:p w14:paraId="01FA72FA" w14:textId="00198025" w:rsidR="00A30B45" w:rsidRPr="00095F56" w:rsidRDefault="00A30B45" w:rsidP="00A30B45">
      <w:pPr>
        <w:pStyle w:val="ListParagraph"/>
        <w:ind w:left="1080"/>
        <w:rPr>
          <w:color w:val="000000" w:themeColor="text1"/>
          <w:sz w:val="13"/>
          <w:szCs w:val="13"/>
        </w:rPr>
      </w:pPr>
    </w:p>
    <w:p w14:paraId="0E75F932" w14:textId="15A8BAA6" w:rsidR="00A30B45" w:rsidRPr="00095F56" w:rsidRDefault="00487618" w:rsidP="00487618">
      <w:pPr>
        <w:pStyle w:val="ListParagraph"/>
        <w:ind w:left="1080"/>
        <w:jc w:val="center"/>
        <w:rPr>
          <w:b/>
          <w:bCs/>
          <w:color w:val="000000" w:themeColor="text1"/>
        </w:rPr>
      </w:pPr>
      <w:r w:rsidRPr="00095F56">
        <w:rPr>
          <w:b/>
          <w:bCs/>
          <w:color w:val="000000" w:themeColor="text1"/>
        </w:rPr>
        <w:t xml:space="preserve">Only through the lens of the </w:t>
      </w:r>
      <w:r w:rsidRPr="00646DF0">
        <w:rPr>
          <w:b/>
          <w:bCs/>
          <w:color w:val="000000" w:themeColor="text1"/>
        </w:rPr>
        <w:t>cross</w:t>
      </w:r>
      <w:r w:rsidRPr="00095F56">
        <w:rPr>
          <w:b/>
          <w:bCs/>
          <w:color w:val="000000" w:themeColor="text1"/>
        </w:rPr>
        <w:t xml:space="preserve"> can we see life and eternity clearly.</w:t>
      </w:r>
    </w:p>
    <w:p w14:paraId="1A68927B" w14:textId="77777777" w:rsidR="001401BC" w:rsidRPr="001401BC" w:rsidRDefault="001401BC" w:rsidP="001401BC">
      <w:pPr>
        <w:rPr>
          <w:b/>
          <w:bCs/>
          <w:color w:val="000000" w:themeColor="text1"/>
          <w:sz w:val="28"/>
          <w:szCs w:val="28"/>
        </w:rPr>
      </w:pPr>
    </w:p>
    <w:p w14:paraId="73ADB605" w14:textId="1D69F938" w:rsidR="00264ACE" w:rsidRDefault="00264ACE" w:rsidP="004E76D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1401BC">
        <w:rPr>
          <w:b/>
          <w:bCs/>
          <w:color w:val="000000" w:themeColor="text1"/>
          <w:sz w:val="28"/>
          <w:szCs w:val="28"/>
        </w:rPr>
        <w:t xml:space="preserve">Our new identity </w:t>
      </w:r>
      <w:r w:rsidR="00394086">
        <w:rPr>
          <w:b/>
          <w:bCs/>
          <w:color w:val="000000" w:themeColor="text1"/>
          <w:sz w:val="28"/>
          <w:szCs w:val="28"/>
        </w:rPr>
        <w:t xml:space="preserve">enjoys </w:t>
      </w:r>
      <w:r w:rsidRPr="001401BC">
        <w:rPr>
          <w:b/>
          <w:bCs/>
          <w:color w:val="000000" w:themeColor="text1"/>
          <w:sz w:val="28"/>
          <w:szCs w:val="28"/>
        </w:rPr>
        <w:t xml:space="preserve">divine </w:t>
      </w:r>
      <w:r w:rsidRPr="00095F56">
        <w:rPr>
          <w:b/>
          <w:bCs/>
          <w:color w:val="000000" w:themeColor="text1"/>
          <w:sz w:val="28"/>
          <w:szCs w:val="28"/>
          <w:highlight w:val="yellow"/>
        </w:rPr>
        <w:t>security</w:t>
      </w:r>
      <w:r w:rsidRPr="001401BC">
        <w:rPr>
          <w:b/>
          <w:bCs/>
          <w:color w:val="000000" w:themeColor="text1"/>
          <w:sz w:val="28"/>
          <w:szCs w:val="28"/>
        </w:rPr>
        <w:t xml:space="preserve">. </w:t>
      </w:r>
      <w:r w:rsidRPr="00095F56">
        <w:rPr>
          <w:i/>
          <w:iCs/>
          <w:color w:val="000000" w:themeColor="text1"/>
        </w:rPr>
        <w:t>(v. 3)</w:t>
      </w:r>
    </w:p>
    <w:p w14:paraId="4860F1EC" w14:textId="59091E0C" w:rsidR="001401BC" w:rsidRPr="00095F56" w:rsidRDefault="00487618" w:rsidP="00487618">
      <w:pPr>
        <w:ind w:left="720"/>
        <w:rPr>
          <w:i/>
          <w:iCs/>
          <w:color w:val="000000" w:themeColor="text1"/>
          <w:sz w:val="22"/>
          <w:szCs w:val="22"/>
        </w:rPr>
      </w:pPr>
      <w:r w:rsidRPr="00095F56">
        <w:rPr>
          <w:b/>
          <w:bCs/>
          <w:i/>
          <w:iCs/>
          <w:color w:val="000000" w:themeColor="text1"/>
          <w:sz w:val="22"/>
          <w:szCs w:val="22"/>
        </w:rPr>
        <w:t xml:space="preserve">Scripture: </w:t>
      </w:r>
      <w:r w:rsidRPr="00095F56">
        <w:rPr>
          <w:i/>
          <w:iCs/>
          <w:color w:val="000000" w:themeColor="text1"/>
          <w:sz w:val="22"/>
          <w:szCs w:val="22"/>
        </w:rPr>
        <w:t>2 Corinthians 5:17; Romans 6:</w:t>
      </w:r>
      <w:r w:rsidR="00C966C9">
        <w:rPr>
          <w:i/>
          <w:iCs/>
          <w:color w:val="000000" w:themeColor="text1"/>
          <w:sz w:val="22"/>
          <w:szCs w:val="22"/>
        </w:rPr>
        <w:t>6-10</w:t>
      </w:r>
    </w:p>
    <w:p w14:paraId="361F2414" w14:textId="77777777" w:rsidR="00D551D6" w:rsidRPr="00095F56" w:rsidRDefault="00D551D6" w:rsidP="00487618">
      <w:pPr>
        <w:ind w:left="720"/>
        <w:rPr>
          <w:b/>
          <w:bCs/>
          <w:color w:val="000000" w:themeColor="text1"/>
          <w:sz w:val="15"/>
          <w:szCs w:val="15"/>
        </w:rPr>
      </w:pPr>
    </w:p>
    <w:p w14:paraId="3FE68763" w14:textId="3C1E4855" w:rsidR="001401BC" w:rsidRPr="0045009D" w:rsidRDefault="0045009D" w:rsidP="004E76D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>Every</w:t>
      </w:r>
      <w:r w:rsidR="00487618" w:rsidRPr="0045009D">
        <w:rPr>
          <w:b/>
          <w:bCs/>
          <w:color w:val="000000" w:themeColor="text1"/>
        </w:rPr>
        <w:t xml:space="preserve"> believer has died</w:t>
      </w:r>
      <w:r w:rsidR="00804105" w:rsidRPr="0045009D">
        <w:rPr>
          <w:b/>
          <w:bCs/>
          <w:color w:val="000000" w:themeColor="text1"/>
        </w:rPr>
        <w:t xml:space="preserve"> to sin’s </w:t>
      </w:r>
      <w:r w:rsidR="00804105" w:rsidRPr="00095F56">
        <w:rPr>
          <w:b/>
          <w:bCs/>
          <w:color w:val="000000" w:themeColor="text1"/>
          <w:highlight w:val="yellow"/>
        </w:rPr>
        <w:t>domination</w:t>
      </w:r>
      <w:r w:rsidR="00804105" w:rsidRPr="0045009D">
        <w:rPr>
          <w:b/>
          <w:bCs/>
          <w:color w:val="000000" w:themeColor="text1"/>
        </w:rPr>
        <w:t xml:space="preserve"> and </w:t>
      </w:r>
      <w:r>
        <w:rPr>
          <w:b/>
          <w:bCs/>
          <w:color w:val="000000" w:themeColor="text1"/>
        </w:rPr>
        <w:t xml:space="preserve">their </w:t>
      </w:r>
      <w:r w:rsidR="00804105" w:rsidRPr="0045009D">
        <w:rPr>
          <w:b/>
          <w:bCs/>
          <w:color w:val="000000" w:themeColor="text1"/>
        </w:rPr>
        <w:t>past identity.</w:t>
      </w:r>
    </w:p>
    <w:p w14:paraId="70E2598C" w14:textId="7A4BF465" w:rsidR="00487618" w:rsidRPr="00095F56" w:rsidRDefault="00804105" w:rsidP="00095F56">
      <w:pPr>
        <w:ind w:left="360" w:firstLine="720"/>
        <w:rPr>
          <w:i/>
          <w:iCs/>
          <w:color w:val="000000" w:themeColor="text1"/>
          <w:sz w:val="22"/>
          <w:szCs w:val="22"/>
        </w:rPr>
      </w:pPr>
      <w:r w:rsidRPr="00095F56">
        <w:rPr>
          <w:b/>
          <w:bCs/>
          <w:i/>
          <w:iCs/>
          <w:color w:val="000000" w:themeColor="text1"/>
          <w:sz w:val="22"/>
          <w:szCs w:val="22"/>
        </w:rPr>
        <w:t>Scripture:</w:t>
      </w:r>
      <w:r w:rsidRPr="00095F56">
        <w:rPr>
          <w:color w:val="000000" w:themeColor="text1"/>
          <w:sz w:val="22"/>
          <w:szCs w:val="22"/>
        </w:rPr>
        <w:t xml:space="preserve"> </w:t>
      </w:r>
      <w:r w:rsidR="00487618" w:rsidRPr="00095F56">
        <w:rPr>
          <w:i/>
          <w:iCs/>
          <w:color w:val="000000" w:themeColor="text1"/>
          <w:sz w:val="22"/>
          <w:szCs w:val="22"/>
        </w:rPr>
        <w:t>2 Corinthians 5:17</w:t>
      </w:r>
      <w:r w:rsidRPr="00095F56">
        <w:rPr>
          <w:i/>
          <w:iCs/>
          <w:color w:val="000000" w:themeColor="text1"/>
          <w:sz w:val="22"/>
          <w:szCs w:val="22"/>
        </w:rPr>
        <w:t xml:space="preserve">; </w:t>
      </w:r>
      <w:r w:rsidR="00487618" w:rsidRPr="00095F56">
        <w:rPr>
          <w:i/>
          <w:iCs/>
          <w:color w:val="000000" w:themeColor="text1"/>
          <w:sz w:val="22"/>
          <w:szCs w:val="22"/>
        </w:rPr>
        <w:t>1 Corinthians 6:9-11; Galatians 2:20</w:t>
      </w:r>
    </w:p>
    <w:p w14:paraId="371EB8A0" w14:textId="0442CF1E" w:rsidR="00487618" w:rsidRDefault="00487618" w:rsidP="001401BC">
      <w:pPr>
        <w:rPr>
          <w:color w:val="000000" w:themeColor="text1"/>
        </w:rPr>
      </w:pPr>
    </w:p>
    <w:p w14:paraId="4680120A" w14:textId="1A2D8420" w:rsidR="00487618" w:rsidRDefault="0045009D" w:rsidP="004E76DB">
      <w:pPr>
        <w:pStyle w:val="ListParagraph"/>
        <w:numPr>
          <w:ilvl w:val="0"/>
          <w:numId w:val="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Every</w:t>
      </w:r>
      <w:r w:rsidR="00D551D6" w:rsidRPr="0045009D">
        <w:rPr>
          <w:b/>
          <w:bCs/>
          <w:color w:val="000000" w:themeColor="text1"/>
        </w:rPr>
        <w:t xml:space="preserve"> believer is hidden in Christ</w:t>
      </w:r>
      <w:r>
        <w:rPr>
          <w:b/>
          <w:bCs/>
          <w:color w:val="000000" w:themeColor="text1"/>
        </w:rPr>
        <w:t>.</w:t>
      </w:r>
    </w:p>
    <w:p w14:paraId="5F32920B" w14:textId="77777777" w:rsidR="00095F56" w:rsidRPr="00095F56" w:rsidRDefault="00095F56" w:rsidP="00095F56">
      <w:pPr>
        <w:ind w:left="720"/>
        <w:rPr>
          <w:b/>
          <w:bCs/>
          <w:color w:val="000000" w:themeColor="text1"/>
          <w:sz w:val="13"/>
          <w:szCs w:val="13"/>
        </w:rPr>
      </w:pPr>
    </w:p>
    <w:p w14:paraId="46D1C16F" w14:textId="67BFD571" w:rsidR="00D551D6" w:rsidRPr="0045009D" w:rsidRDefault="00D551D6" w:rsidP="004E76DB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</w:rPr>
      </w:pPr>
      <w:r w:rsidRPr="0045009D">
        <w:rPr>
          <w:color w:val="000000" w:themeColor="text1"/>
        </w:rPr>
        <w:t xml:space="preserve">The believer is </w:t>
      </w:r>
      <w:r w:rsidR="0045009D" w:rsidRPr="0045009D">
        <w:rPr>
          <w:color w:val="000000" w:themeColor="text1"/>
        </w:rPr>
        <w:t xml:space="preserve">eternally </w:t>
      </w:r>
      <w:r w:rsidRPr="00095F56">
        <w:rPr>
          <w:color w:val="000000" w:themeColor="text1"/>
          <w:highlight w:val="yellow"/>
        </w:rPr>
        <w:t>secure</w:t>
      </w:r>
      <w:r w:rsidRPr="0045009D">
        <w:rPr>
          <w:color w:val="000000" w:themeColor="text1"/>
        </w:rPr>
        <w:t xml:space="preserve"> in Christ.</w:t>
      </w:r>
      <w:r w:rsidR="00804105" w:rsidRPr="0045009D">
        <w:rPr>
          <w:color w:val="000000" w:themeColor="text1"/>
        </w:rPr>
        <w:t xml:space="preserve"> </w:t>
      </w:r>
      <w:r w:rsidR="00804105" w:rsidRPr="0045009D">
        <w:rPr>
          <w:i/>
          <w:iCs/>
          <w:color w:val="000000" w:themeColor="text1"/>
        </w:rPr>
        <w:t xml:space="preserve"> </w:t>
      </w:r>
      <w:r w:rsidR="00804105" w:rsidRPr="00095F56">
        <w:rPr>
          <w:i/>
          <w:iCs/>
          <w:color w:val="000000" w:themeColor="text1"/>
          <w:sz w:val="22"/>
          <w:szCs w:val="22"/>
        </w:rPr>
        <w:t>(John 10:28-29)</w:t>
      </w:r>
    </w:p>
    <w:p w14:paraId="5F707AF0" w14:textId="5ED0277E" w:rsidR="00D551D6" w:rsidRPr="00095F56" w:rsidRDefault="00D551D6" w:rsidP="004E76DB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2"/>
          <w:szCs w:val="22"/>
        </w:rPr>
      </w:pPr>
      <w:r w:rsidRPr="0045009D">
        <w:rPr>
          <w:color w:val="000000" w:themeColor="text1"/>
        </w:rPr>
        <w:lastRenderedPageBreak/>
        <w:t xml:space="preserve">The believer is </w:t>
      </w:r>
      <w:r w:rsidR="0045009D" w:rsidRPr="0045009D">
        <w:rPr>
          <w:color w:val="000000" w:themeColor="text1"/>
        </w:rPr>
        <w:t xml:space="preserve">beautifully </w:t>
      </w:r>
      <w:r w:rsidRPr="00095F56">
        <w:rPr>
          <w:color w:val="000000" w:themeColor="text1"/>
          <w:highlight w:val="yellow"/>
        </w:rPr>
        <w:t>obscure</w:t>
      </w:r>
      <w:r w:rsidRPr="0045009D">
        <w:rPr>
          <w:color w:val="000000" w:themeColor="text1"/>
        </w:rPr>
        <w:t xml:space="preserve"> in Christ.</w:t>
      </w:r>
      <w:r w:rsidR="00804105" w:rsidRPr="0045009D">
        <w:rPr>
          <w:i/>
          <w:iCs/>
          <w:color w:val="000000" w:themeColor="text1"/>
        </w:rPr>
        <w:t xml:space="preserve"> </w:t>
      </w:r>
      <w:r w:rsidR="00804105" w:rsidRPr="00095F56">
        <w:rPr>
          <w:i/>
          <w:iCs/>
          <w:color w:val="000000" w:themeColor="text1"/>
          <w:sz w:val="22"/>
          <w:szCs w:val="22"/>
        </w:rPr>
        <w:t>(John 3:30; Colossians 1:18; Galatians 6:14)</w:t>
      </w:r>
    </w:p>
    <w:p w14:paraId="43FBE55B" w14:textId="77777777" w:rsidR="00487618" w:rsidRPr="00095F56" w:rsidRDefault="00487618" w:rsidP="001401BC">
      <w:pPr>
        <w:rPr>
          <w:color w:val="000000" w:themeColor="text1"/>
        </w:rPr>
      </w:pPr>
    </w:p>
    <w:p w14:paraId="38401E50" w14:textId="562E4CFD" w:rsidR="00264ACE" w:rsidRPr="00D551D6" w:rsidRDefault="00264ACE" w:rsidP="004E76D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D551D6">
        <w:rPr>
          <w:b/>
          <w:bCs/>
          <w:color w:val="000000" w:themeColor="text1"/>
          <w:sz w:val="28"/>
          <w:szCs w:val="28"/>
        </w:rPr>
        <w:t xml:space="preserve">Our new identity will be fully </w:t>
      </w:r>
      <w:r w:rsidR="001401BC" w:rsidRPr="00095F56">
        <w:rPr>
          <w:b/>
          <w:bCs/>
          <w:color w:val="000000" w:themeColor="text1"/>
          <w:sz w:val="28"/>
          <w:szCs w:val="28"/>
          <w:highlight w:val="yellow"/>
        </w:rPr>
        <w:t>revealed</w:t>
      </w:r>
      <w:r w:rsidRPr="00D551D6">
        <w:rPr>
          <w:b/>
          <w:bCs/>
          <w:color w:val="000000" w:themeColor="text1"/>
          <w:sz w:val="28"/>
          <w:szCs w:val="28"/>
        </w:rPr>
        <w:t xml:space="preserve"> at Christ’s return. </w:t>
      </w:r>
      <w:r w:rsidRPr="00095F56">
        <w:rPr>
          <w:i/>
          <w:iCs/>
          <w:color w:val="000000" w:themeColor="text1"/>
        </w:rPr>
        <w:t>(v. 4)</w:t>
      </w:r>
    </w:p>
    <w:p w14:paraId="0B2C8B5D" w14:textId="46EB233C" w:rsidR="00D551D6" w:rsidRPr="00095F56" w:rsidRDefault="00D551D6" w:rsidP="00D551D6">
      <w:pPr>
        <w:ind w:firstLine="720"/>
        <w:rPr>
          <w:color w:val="000000" w:themeColor="text1"/>
          <w:sz w:val="13"/>
          <w:szCs w:val="13"/>
        </w:rPr>
      </w:pPr>
    </w:p>
    <w:p w14:paraId="28B5D65D" w14:textId="3D7BCD60" w:rsidR="00827566" w:rsidRDefault="00827566" w:rsidP="004E76DB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Our future glory with Christ is as certain as though it has already </w:t>
      </w:r>
      <w:r w:rsidRPr="00095F56">
        <w:rPr>
          <w:color w:val="000000" w:themeColor="text1"/>
          <w:highlight w:val="yellow"/>
        </w:rPr>
        <w:t>occurred</w:t>
      </w:r>
      <w:r>
        <w:rPr>
          <w:color w:val="000000" w:themeColor="text1"/>
        </w:rPr>
        <w:t xml:space="preserve">. </w:t>
      </w:r>
      <w:r w:rsidRPr="00095F56">
        <w:rPr>
          <w:i/>
          <w:iCs/>
          <w:color w:val="000000" w:themeColor="text1"/>
          <w:sz w:val="22"/>
          <w:szCs w:val="22"/>
        </w:rPr>
        <w:t>(Romans 8:29-30)</w:t>
      </w:r>
    </w:p>
    <w:p w14:paraId="3264F1EE" w14:textId="4DC07AF4" w:rsidR="0045009D" w:rsidRDefault="00827566" w:rsidP="004E76DB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Our new identity demands that we </w:t>
      </w:r>
      <w:r w:rsidRPr="00646DF0">
        <w:rPr>
          <w:color w:val="000000" w:themeColor="text1"/>
          <w:highlight w:val="yellow"/>
        </w:rPr>
        <w:t>live</w:t>
      </w:r>
      <w:r>
        <w:rPr>
          <w:color w:val="000000" w:themeColor="text1"/>
        </w:rPr>
        <w:t xml:space="preserve"> in light of </w:t>
      </w:r>
      <w:r w:rsidR="00646DF0">
        <w:rPr>
          <w:color w:val="000000" w:themeColor="text1"/>
        </w:rPr>
        <w:t>earth’s passing</w:t>
      </w:r>
      <w:r>
        <w:rPr>
          <w:color w:val="000000" w:themeColor="text1"/>
        </w:rPr>
        <w:t xml:space="preserve"> &amp; our </w:t>
      </w:r>
      <w:r w:rsidR="00646DF0">
        <w:rPr>
          <w:color w:val="000000" w:themeColor="text1"/>
        </w:rPr>
        <w:t>eternal</w:t>
      </w:r>
      <w:r>
        <w:rPr>
          <w:color w:val="000000" w:themeColor="text1"/>
        </w:rPr>
        <w:t xml:space="preserve"> glory with Christ. </w:t>
      </w:r>
      <w:r w:rsidRPr="00095F56">
        <w:rPr>
          <w:i/>
          <w:iCs/>
          <w:color w:val="000000" w:themeColor="text1"/>
          <w:sz w:val="22"/>
          <w:szCs w:val="22"/>
        </w:rPr>
        <w:t>(Philippians 3:20-21; 1 John 2:17; 3:2-3 Revelation 21:</w:t>
      </w:r>
      <w:r w:rsidR="00C966C9">
        <w:rPr>
          <w:i/>
          <w:iCs/>
          <w:color w:val="000000" w:themeColor="text1"/>
          <w:sz w:val="22"/>
          <w:szCs w:val="22"/>
        </w:rPr>
        <w:t>3-4</w:t>
      </w:r>
      <w:r w:rsidRPr="00095F56">
        <w:rPr>
          <w:i/>
          <w:iCs/>
          <w:color w:val="000000" w:themeColor="text1"/>
          <w:sz w:val="22"/>
          <w:szCs w:val="22"/>
        </w:rPr>
        <w:t>)</w:t>
      </w:r>
    </w:p>
    <w:p w14:paraId="06E5452E" w14:textId="77777777" w:rsidR="00940FCF" w:rsidRPr="0045009D" w:rsidRDefault="00940FCF" w:rsidP="00940FCF">
      <w:pPr>
        <w:rPr>
          <w:rFonts w:cstheme="minorHAnsi"/>
        </w:rPr>
      </w:pPr>
    </w:p>
    <w:p w14:paraId="1F6272CD" w14:textId="1EDADCD8" w:rsidR="00646DF0" w:rsidRPr="00646DF0" w:rsidRDefault="00646DF0" w:rsidP="00646DF0">
      <w:pPr>
        <w:jc w:val="center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646DF0">
        <w:rPr>
          <w:rFonts w:ascii="Helvetica Neue" w:hAnsi="Helvetica Neue"/>
          <w:b/>
          <w:bCs/>
          <w:color w:val="000000"/>
          <w:shd w:val="clear" w:color="auto" w:fill="FFFFFF"/>
        </w:rPr>
        <w:t>“W</w:t>
      </w:r>
      <w:r w:rsidRPr="008A09A0">
        <w:rPr>
          <w:rFonts w:ascii="Helvetica Neue" w:hAnsi="Helvetica Neue"/>
          <w:b/>
          <w:bCs/>
          <w:color w:val="000000"/>
          <w:shd w:val="clear" w:color="auto" w:fill="FFFFFF"/>
        </w:rPr>
        <w:t>e continually make the profound mistake of looking horizontally</w:t>
      </w:r>
    </w:p>
    <w:p w14:paraId="0D2EE84F" w14:textId="4D57110D" w:rsidR="00B62FCA" w:rsidRPr="00646DF0" w:rsidRDefault="00646DF0" w:rsidP="00646DF0">
      <w:pPr>
        <w:jc w:val="center"/>
        <w:rPr>
          <w:rFonts w:ascii="Helvetica Neue" w:hAnsi="Helvetica Neue"/>
          <w:i/>
          <w:iCs/>
          <w:color w:val="000000"/>
          <w:shd w:val="clear" w:color="auto" w:fill="FFFFFF"/>
        </w:rPr>
      </w:pPr>
      <w:r w:rsidRPr="008A09A0">
        <w:rPr>
          <w:rFonts w:ascii="Helvetica Neue" w:hAnsi="Helvetica Neue"/>
          <w:b/>
          <w:bCs/>
          <w:color w:val="000000"/>
          <w:shd w:val="clear" w:color="auto" w:fill="FFFFFF"/>
        </w:rPr>
        <w:t>for what can only be found vertically: earth will never be your savior.</w:t>
      </w:r>
      <w:r w:rsidRPr="00646DF0">
        <w:rPr>
          <w:rFonts w:ascii="Helvetica Neue" w:hAnsi="Helvetica Neue"/>
          <w:b/>
          <w:bCs/>
          <w:color w:val="000000"/>
          <w:shd w:val="clear" w:color="auto" w:fill="FFFFFF"/>
        </w:rPr>
        <w:t>”</w:t>
      </w:r>
      <w:r>
        <w:rPr>
          <w:rFonts w:ascii="Helvetica Neue" w:hAnsi="Helvetica Neue"/>
          <w:b/>
          <w:bCs/>
          <w:color w:val="000000"/>
          <w:shd w:val="clear" w:color="auto" w:fill="FFFFFF"/>
        </w:rPr>
        <w:t xml:space="preserve"> </w:t>
      </w:r>
      <w:r w:rsidRPr="00646DF0">
        <w:rPr>
          <w:rFonts w:ascii="Helvetica Neue" w:hAnsi="Helvetica Neue"/>
          <w:i/>
          <w:iCs/>
          <w:color w:val="000000"/>
          <w:shd w:val="clear" w:color="auto" w:fill="FFFFFF"/>
        </w:rPr>
        <w:t>Paul Tripp</w:t>
      </w:r>
    </w:p>
    <w:p w14:paraId="2035FD9C" w14:textId="77777777" w:rsidR="00646DF0" w:rsidRDefault="00646DF0" w:rsidP="00646DF0">
      <w:pPr>
        <w:jc w:val="center"/>
        <w:rPr>
          <w:rFonts w:cstheme="minorHAnsi"/>
          <w:b/>
          <w:bCs/>
          <w:color w:val="0082CA"/>
          <w:sz w:val="28"/>
          <w:szCs w:val="28"/>
        </w:rPr>
      </w:pPr>
    </w:p>
    <w:p w14:paraId="78002C76" w14:textId="5B92D984" w:rsidR="00A03A56" w:rsidRPr="00B62FCA" w:rsidRDefault="00081533" w:rsidP="003D5C7E">
      <w:pPr>
        <w:rPr>
          <w:rFonts w:cstheme="minorHAnsi"/>
          <w:b/>
          <w:bCs/>
          <w:color w:val="0082CA"/>
          <w:sz w:val="28"/>
          <w:szCs w:val="28"/>
        </w:rPr>
      </w:pPr>
      <w:r w:rsidRPr="00B62FCA">
        <w:rPr>
          <w:rFonts w:cstheme="minorHAnsi"/>
          <w:b/>
          <w:bCs/>
          <w:color w:val="0082CA"/>
          <w:sz w:val="28"/>
          <w:szCs w:val="28"/>
        </w:rPr>
        <w:t>Questions to Consider:</w:t>
      </w:r>
    </w:p>
    <w:p w14:paraId="3780C42A" w14:textId="77777777" w:rsidR="00804105" w:rsidRDefault="00804105" w:rsidP="004E76DB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counterfeit or substitute identities do we seek in this world?</w:t>
      </w:r>
    </w:p>
    <w:p w14:paraId="457D10D4" w14:textId="51735343" w:rsidR="00B62FCA" w:rsidRDefault="00804105" w:rsidP="004E76DB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Based on Colossians 3:1-4, is it possible to be “so heavenly minded that we are of no earthly good”? Why or why not?</w:t>
      </w:r>
      <w:r w:rsidR="00B62FCA" w:rsidRPr="00B62FCA">
        <w:rPr>
          <w:rFonts w:cstheme="minorHAnsi"/>
          <w:color w:val="000000" w:themeColor="text1"/>
        </w:rPr>
        <w:t xml:space="preserve"> </w:t>
      </w:r>
    </w:p>
    <w:p w14:paraId="504E0E40" w14:textId="74D27E07" w:rsidR="00804105" w:rsidRDefault="00804105" w:rsidP="004E76DB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What does it mean to be “with Christ,” “in Christ” or “united with Christ”? </w:t>
      </w:r>
    </w:p>
    <w:p w14:paraId="4A39CE79" w14:textId="77EB5607" w:rsidR="00804105" w:rsidRDefault="00804105" w:rsidP="004E76DB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What are the benefits of our union with Christ? </w:t>
      </w:r>
    </w:p>
    <w:p w14:paraId="1A505084" w14:textId="41AAC666" w:rsidR="00804105" w:rsidRDefault="00804105" w:rsidP="004E76DB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is God glorified through our security and obscurity in Christ?</w:t>
      </w:r>
    </w:p>
    <w:p w14:paraId="2146732E" w14:textId="2281625E" w:rsidR="00804105" w:rsidRPr="00B62FCA" w:rsidRDefault="00804105" w:rsidP="004E76DB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What keeps us from living in light of our future glory? </w:t>
      </w:r>
    </w:p>
    <w:sectPr w:rsidR="00804105" w:rsidRPr="00B62FCA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D9A"/>
    <w:multiLevelType w:val="hybridMultilevel"/>
    <w:tmpl w:val="CDBE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C74DF"/>
    <w:multiLevelType w:val="hybridMultilevel"/>
    <w:tmpl w:val="B9E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E79D4"/>
    <w:multiLevelType w:val="hybridMultilevel"/>
    <w:tmpl w:val="679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72F4"/>
    <w:multiLevelType w:val="hybridMultilevel"/>
    <w:tmpl w:val="DCDEED56"/>
    <w:lvl w:ilvl="0" w:tplc="21AE58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B437AD"/>
    <w:multiLevelType w:val="hybridMultilevel"/>
    <w:tmpl w:val="B6C43546"/>
    <w:lvl w:ilvl="0" w:tplc="49D4C7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65D3C"/>
    <w:multiLevelType w:val="hybridMultilevel"/>
    <w:tmpl w:val="D5E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53056"/>
    <w:multiLevelType w:val="hybridMultilevel"/>
    <w:tmpl w:val="2374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329D8"/>
    <w:rsid w:val="00035D50"/>
    <w:rsid w:val="00042C8D"/>
    <w:rsid w:val="00044B2C"/>
    <w:rsid w:val="000524E6"/>
    <w:rsid w:val="00074427"/>
    <w:rsid w:val="00075555"/>
    <w:rsid w:val="00081533"/>
    <w:rsid w:val="00095F56"/>
    <w:rsid w:val="000A1829"/>
    <w:rsid w:val="000A1A04"/>
    <w:rsid w:val="000B46A1"/>
    <w:rsid w:val="000B583D"/>
    <w:rsid w:val="000C2401"/>
    <w:rsid w:val="000C5184"/>
    <w:rsid w:val="000D0922"/>
    <w:rsid w:val="000D57C4"/>
    <w:rsid w:val="001017B8"/>
    <w:rsid w:val="0010439C"/>
    <w:rsid w:val="0010789F"/>
    <w:rsid w:val="00114812"/>
    <w:rsid w:val="0012603C"/>
    <w:rsid w:val="00127987"/>
    <w:rsid w:val="001401BC"/>
    <w:rsid w:val="001423E0"/>
    <w:rsid w:val="00144D4D"/>
    <w:rsid w:val="001450F6"/>
    <w:rsid w:val="00153F26"/>
    <w:rsid w:val="001766C3"/>
    <w:rsid w:val="00183240"/>
    <w:rsid w:val="00192E46"/>
    <w:rsid w:val="001C1503"/>
    <w:rsid w:val="00217798"/>
    <w:rsid w:val="0024000F"/>
    <w:rsid w:val="00260CE6"/>
    <w:rsid w:val="00264ACE"/>
    <w:rsid w:val="002737F8"/>
    <w:rsid w:val="00286667"/>
    <w:rsid w:val="002A3D85"/>
    <w:rsid w:val="002A5643"/>
    <w:rsid w:val="002B11A2"/>
    <w:rsid w:val="002B2942"/>
    <w:rsid w:val="002C66FE"/>
    <w:rsid w:val="002D6A55"/>
    <w:rsid w:val="00304C9F"/>
    <w:rsid w:val="00306C86"/>
    <w:rsid w:val="00324975"/>
    <w:rsid w:val="003300FF"/>
    <w:rsid w:val="003316D4"/>
    <w:rsid w:val="0033545E"/>
    <w:rsid w:val="003356FE"/>
    <w:rsid w:val="0034209F"/>
    <w:rsid w:val="00374B15"/>
    <w:rsid w:val="003831E9"/>
    <w:rsid w:val="00394086"/>
    <w:rsid w:val="00396B2A"/>
    <w:rsid w:val="003C44E4"/>
    <w:rsid w:val="003D0D2B"/>
    <w:rsid w:val="003D5C7E"/>
    <w:rsid w:val="003F799E"/>
    <w:rsid w:val="00432597"/>
    <w:rsid w:val="0045009D"/>
    <w:rsid w:val="004627CA"/>
    <w:rsid w:val="0046591C"/>
    <w:rsid w:val="00474A90"/>
    <w:rsid w:val="0048061C"/>
    <w:rsid w:val="0048345F"/>
    <w:rsid w:val="00484817"/>
    <w:rsid w:val="00487618"/>
    <w:rsid w:val="004A3B88"/>
    <w:rsid w:val="004A4BD7"/>
    <w:rsid w:val="004C47E6"/>
    <w:rsid w:val="004D58F0"/>
    <w:rsid w:val="004E76DB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778AF"/>
    <w:rsid w:val="00590D29"/>
    <w:rsid w:val="005A1794"/>
    <w:rsid w:val="005B1D80"/>
    <w:rsid w:val="005C15F0"/>
    <w:rsid w:val="005C386D"/>
    <w:rsid w:val="005C5606"/>
    <w:rsid w:val="005C63E4"/>
    <w:rsid w:val="005D2AE4"/>
    <w:rsid w:val="00606A86"/>
    <w:rsid w:val="006241AB"/>
    <w:rsid w:val="00642096"/>
    <w:rsid w:val="00644B97"/>
    <w:rsid w:val="00646DF0"/>
    <w:rsid w:val="00654B54"/>
    <w:rsid w:val="00655386"/>
    <w:rsid w:val="00657ABC"/>
    <w:rsid w:val="006719DA"/>
    <w:rsid w:val="00685F90"/>
    <w:rsid w:val="006A7763"/>
    <w:rsid w:val="006C5A91"/>
    <w:rsid w:val="006F0878"/>
    <w:rsid w:val="00701F21"/>
    <w:rsid w:val="00724D90"/>
    <w:rsid w:val="00724F6D"/>
    <w:rsid w:val="00734CD6"/>
    <w:rsid w:val="007524B8"/>
    <w:rsid w:val="007663A3"/>
    <w:rsid w:val="007917BF"/>
    <w:rsid w:val="00794DB1"/>
    <w:rsid w:val="007A544A"/>
    <w:rsid w:val="007A7505"/>
    <w:rsid w:val="007B47EB"/>
    <w:rsid w:val="007B6F11"/>
    <w:rsid w:val="007B758B"/>
    <w:rsid w:val="007D0A48"/>
    <w:rsid w:val="00804105"/>
    <w:rsid w:val="00806C53"/>
    <w:rsid w:val="00807E04"/>
    <w:rsid w:val="00820807"/>
    <w:rsid w:val="00827566"/>
    <w:rsid w:val="008359FA"/>
    <w:rsid w:val="008372DD"/>
    <w:rsid w:val="008409ED"/>
    <w:rsid w:val="008A152A"/>
    <w:rsid w:val="008D2BF0"/>
    <w:rsid w:val="008D691D"/>
    <w:rsid w:val="00931782"/>
    <w:rsid w:val="009362D1"/>
    <w:rsid w:val="00940FCF"/>
    <w:rsid w:val="00941319"/>
    <w:rsid w:val="00943464"/>
    <w:rsid w:val="009521FC"/>
    <w:rsid w:val="00962920"/>
    <w:rsid w:val="00966022"/>
    <w:rsid w:val="00966677"/>
    <w:rsid w:val="00966E5E"/>
    <w:rsid w:val="00967483"/>
    <w:rsid w:val="0097223A"/>
    <w:rsid w:val="00972C73"/>
    <w:rsid w:val="00983ACE"/>
    <w:rsid w:val="00994392"/>
    <w:rsid w:val="009B38A5"/>
    <w:rsid w:val="009C2EFA"/>
    <w:rsid w:val="009C584A"/>
    <w:rsid w:val="009F49D6"/>
    <w:rsid w:val="009F5281"/>
    <w:rsid w:val="00A03A56"/>
    <w:rsid w:val="00A11367"/>
    <w:rsid w:val="00A30B45"/>
    <w:rsid w:val="00A46569"/>
    <w:rsid w:val="00A67156"/>
    <w:rsid w:val="00A9136F"/>
    <w:rsid w:val="00A94415"/>
    <w:rsid w:val="00AA110D"/>
    <w:rsid w:val="00AA2291"/>
    <w:rsid w:val="00AB19BA"/>
    <w:rsid w:val="00AB74E8"/>
    <w:rsid w:val="00AC5CF9"/>
    <w:rsid w:val="00AC5E4C"/>
    <w:rsid w:val="00AD716B"/>
    <w:rsid w:val="00AE5ABB"/>
    <w:rsid w:val="00B05F96"/>
    <w:rsid w:val="00B131C1"/>
    <w:rsid w:val="00B240A6"/>
    <w:rsid w:val="00B24F84"/>
    <w:rsid w:val="00B31F43"/>
    <w:rsid w:val="00B42C93"/>
    <w:rsid w:val="00B46723"/>
    <w:rsid w:val="00B54A14"/>
    <w:rsid w:val="00B62FCA"/>
    <w:rsid w:val="00B65C52"/>
    <w:rsid w:val="00B7440A"/>
    <w:rsid w:val="00B75784"/>
    <w:rsid w:val="00BA0B01"/>
    <w:rsid w:val="00BC5CA5"/>
    <w:rsid w:val="00BE7ADB"/>
    <w:rsid w:val="00C07041"/>
    <w:rsid w:val="00C25F37"/>
    <w:rsid w:val="00C27E92"/>
    <w:rsid w:val="00C403DB"/>
    <w:rsid w:val="00C44949"/>
    <w:rsid w:val="00C53141"/>
    <w:rsid w:val="00C633E8"/>
    <w:rsid w:val="00C751C3"/>
    <w:rsid w:val="00C966C9"/>
    <w:rsid w:val="00C96895"/>
    <w:rsid w:val="00C96A13"/>
    <w:rsid w:val="00CB6967"/>
    <w:rsid w:val="00CC3299"/>
    <w:rsid w:val="00CE7A0F"/>
    <w:rsid w:val="00D33B5F"/>
    <w:rsid w:val="00D551D6"/>
    <w:rsid w:val="00D749A2"/>
    <w:rsid w:val="00D76F24"/>
    <w:rsid w:val="00DB1A35"/>
    <w:rsid w:val="00DC1050"/>
    <w:rsid w:val="00DC6AB8"/>
    <w:rsid w:val="00DE0E3F"/>
    <w:rsid w:val="00DF73A2"/>
    <w:rsid w:val="00DF74F7"/>
    <w:rsid w:val="00E30B74"/>
    <w:rsid w:val="00E33E3D"/>
    <w:rsid w:val="00E3459D"/>
    <w:rsid w:val="00E53F95"/>
    <w:rsid w:val="00E55FC9"/>
    <w:rsid w:val="00E6592B"/>
    <w:rsid w:val="00E76A65"/>
    <w:rsid w:val="00EA3996"/>
    <w:rsid w:val="00EC15CB"/>
    <w:rsid w:val="00EE2F63"/>
    <w:rsid w:val="00EE5EBC"/>
    <w:rsid w:val="00EE7A6F"/>
    <w:rsid w:val="00EF6A47"/>
    <w:rsid w:val="00F06A5E"/>
    <w:rsid w:val="00F1103C"/>
    <w:rsid w:val="00F116C5"/>
    <w:rsid w:val="00F16121"/>
    <w:rsid w:val="00F22BD5"/>
    <w:rsid w:val="00F24A9B"/>
    <w:rsid w:val="00F5533F"/>
    <w:rsid w:val="00F62912"/>
    <w:rsid w:val="00F76B93"/>
    <w:rsid w:val="00F90535"/>
    <w:rsid w:val="00FA18B8"/>
    <w:rsid w:val="00FB68B2"/>
    <w:rsid w:val="00FC4BE7"/>
    <w:rsid w:val="00FC5DEA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Harbour Shores</cp:lastModifiedBy>
  <cp:revision>2</cp:revision>
  <cp:lastPrinted>2019-11-12T19:55:00Z</cp:lastPrinted>
  <dcterms:created xsi:type="dcterms:W3CDTF">2019-11-13T16:15:00Z</dcterms:created>
  <dcterms:modified xsi:type="dcterms:W3CDTF">2019-11-13T16:15:00Z</dcterms:modified>
</cp:coreProperties>
</file>